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83" w:rsidRDefault="003B5083" w:rsidP="003B50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им программам первых младших групп</w:t>
      </w:r>
    </w:p>
    <w:p w:rsid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рабочей программы: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>1 младшая группа «А»</w:t>
      </w:r>
    </w:p>
    <w:p w:rsidR="003B5083" w:rsidRDefault="003B5083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3B5083" w:rsidRDefault="003B5083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Чеканова Светлана Евгеньевна; </w:t>
      </w:r>
    </w:p>
    <w:p w:rsidR="003B5083" w:rsidRDefault="003B5083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9 разряда </w:t>
      </w:r>
    </w:p>
    <w:p w:rsidR="003B5083" w:rsidRDefault="003B5083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Елена Ви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торовна</w:t>
      </w:r>
    </w:p>
    <w:p w:rsidR="003B5083" w:rsidRPr="003B5083" w:rsidRDefault="003B5083" w:rsidP="003B5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 xml:space="preserve">1 младшая группа </w:t>
      </w:r>
      <w:r>
        <w:rPr>
          <w:rFonts w:ascii="Times New Roman" w:hAnsi="Times New Roman" w:cs="Times New Roman"/>
          <w:b/>
          <w:sz w:val="28"/>
          <w:szCs w:val="28"/>
        </w:rPr>
        <w:t>«Б</w:t>
      </w:r>
      <w:r w:rsidRPr="003B5083">
        <w:rPr>
          <w:rFonts w:ascii="Times New Roman" w:hAnsi="Times New Roman" w:cs="Times New Roman"/>
          <w:b/>
          <w:sz w:val="28"/>
          <w:szCs w:val="28"/>
        </w:rPr>
        <w:t>»</w:t>
      </w:r>
    </w:p>
    <w:p w:rsidR="003B5083" w:rsidRDefault="003B5083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1 квалификационной  категории</w:t>
      </w:r>
    </w:p>
    <w:p w:rsidR="003B5083" w:rsidRDefault="003B5083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Панова Елена Геннадьевна,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B5083" w:rsidRDefault="003B5083" w:rsidP="003B5083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6 лет</w:t>
      </w:r>
    </w:p>
    <w:p w:rsidR="003B5083" w:rsidRDefault="003B5083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Крот Елена Викторовна</w:t>
      </w:r>
    </w:p>
    <w:p w:rsidR="003B5083" w:rsidRPr="003B5083" w:rsidRDefault="003B5083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5 лет</w:t>
      </w:r>
    </w:p>
    <w:p w:rsidR="003B5083" w:rsidRPr="003B5083" w:rsidRDefault="003B5083" w:rsidP="003B508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 xml:space="preserve">«Содержание и организация </w:t>
      </w:r>
      <w:proofErr w:type="spellStart"/>
      <w:r w:rsidRPr="003B508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5083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с детьми первой младшей группы» муниципального автономного дошкол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ного образовательного учреждения «Детский сад №6 города Шимановска» на 2015-2016 учебный год.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 xml:space="preserve">Наименование рабочей программы: Содержание и организация </w:t>
      </w:r>
      <w:proofErr w:type="spellStart"/>
      <w:r w:rsidRPr="003B5083">
        <w:rPr>
          <w:rFonts w:ascii="Times New Roman" w:hAnsi="Times New Roman" w:cs="Times New Roman"/>
          <w:sz w:val="28"/>
          <w:szCs w:val="28"/>
        </w:rPr>
        <w:t>воспит</w:t>
      </w:r>
      <w:r w:rsidRPr="003B5083">
        <w:rPr>
          <w:rFonts w:ascii="Times New Roman" w:hAnsi="Times New Roman" w:cs="Times New Roman"/>
          <w:sz w:val="28"/>
          <w:szCs w:val="28"/>
        </w:rPr>
        <w:t>а</w:t>
      </w:r>
      <w:r w:rsidRPr="003B5083">
        <w:rPr>
          <w:rFonts w:ascii="Times New Roman" w:hAnsi="Times New Roman" w:cs="Times New Roman"/>
          <w:sz w:val="28"/>
          <w:szCs w:val="28"/>
        </w:rPr>
        <w:t>тел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83">
        <w:rPr>
          <w:rFonts w:ascii="Times New Roman" w:hAnsi="Times New Roman" w:cs="Times New Roman"/>
          <w:sz w:val="28"/>
          <w:szCs w:val="28"/>
        </w:rPr>
        <w:t>- образовательного процесса с детьми первой младшей группы.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&gt; Федеральный Закон от 29.12.2012 №273 «Об образовании в Росси</w:t>
      </w:r>
      <w:r w:rsidRPr="003B5083">
        <w:rPr>
          <w:rFonts w:ascii="Times New Roman" w:hAnsi="Times New Roman" w:cs="Times New Roman"/>
          <w:sz w:val="28"/>
          <w:szCs w:val="28"/>
        </w:rPr>
        <w:t>й</w:t>
      </w:r>
      <w:r w:rsidRPr="003B5083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 xml:space="preserve">&gt; Приказ </w:t>
      </w:r>
      <w:proofErr w:type="spellStart"/>
      <w:r w:rsidRPr="003B508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3B5083">
        <w:rPr>
          <w:rFonts w:ascii="Times New Roman" w:hAnsi="Times New Roman" w:cs="Times New Roman"/>
          <w:sz w:val="28"/>
          <w:szCs w:val="28"/>
        </w:rPr>
        <w:t xml:space="preserve"> РФ от 17 октября 2013 года № 1155 «Об утверждении фед</w:t>
      </w:r>
      <w:r w:rsidRPr="003B5083">
        <w:rPr>
          <w:rFonts w:ascii="Times New Roman" w:hAnsi="Times New Roman" w:cs="Times New Roman"/>
          <w:sz w:val="28"/>
          <w:szCs w:val="28"/>
        </w:rPr>
        <w:t>е</w:t>
      </w:r>
      <w:r w:rsidRPr="003B5083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дошкольного образ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вания»;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&gt; Примерная общеобразовательная программа дошкольного образов</w:t>
      </w:r>
      <w:r w:rsidRPr="003B5083">
        <w:rPr>
          <w:rFonts w:ascii="Times New Roman" w:hAnsi="Times New Roman" w:cs="Times New Roman"/>
          <w:sz w:val="28"/>
          <w:szCs w:val="28"/>
        </w:rPr>
        <w:t>а</w:t>
      </w:r>
      <w:r w:rsidRPr="003B5083">
        <w:rPr>
          <w:rFonts w:ascii="Times New Roman" w:hAnsi="Times New Roman" w:cs="Times New Roman"/>
          <w:sz w:val="28"/>
          <w:szCs w:val="28"/>
        </w:rPr>
        <w:t>ния «От рождения до школы» под редакцией: Н.Е.Вераксы, Т.С.Комаровой, М.А.Васильевой 2015 г.;</w:t>
      </w:r>
    </w:p>
    <w:p w:rsid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&gt; Основная образовательная программа МАДОУ №6</w:t>
      </w:r>
    </w:p>
    <w:p w:rsidR="003B5083" w:rsidRPr="003B5083" w:rsidRDefault="003B5083" w:rsidP="003B5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 w:rsidRPr="003B5083">
        <w:rPr>
          <w:rFonts w:ascii="Times New Roman" w:hAnsi="Times New Roman" w:cs="Times New Roman"/>
          <w:sz w:val="28"/>
          <w:szCs w:val="28"/>
        </w:rPr>
        <w:t xml:space="preserve">: 1 учебный год (2015 -2016 </w:t>
      </w:r>
      <w:proofErr w:type="spellStart"/>
      <w:r w:rsidRPr="003B50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B5083">
        <w:rPr>
          <w:rFonts w:ascii="Times New Roman" w:hAnsi="Times New Roman" w:cs="Times New Roman"/>
          <w:sz w:val="28"/>
          <w:szCs w:val="28"/>
        </w:rPr>
        <w:t>. год)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83">
        <w:rPr>
          <w:rFonts w:ascii="Times New Roman" w:hAnsi="Times New Roman" w:cs="Times New Roman"/>
          <w:sz w:val="28"/>
          <w:szCs w:val="28"/>
        </w:rPr>
        <w:t>Цель рабочей программы: обеспечение всестороннего развития ребенка в дошкольный период -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развивающую предметно-пространственную образовательную среду.</w:t>
      </w:r>
      <w:proofErr w:type="gramEnd"/>
    </w:p>
    <w:p w:rsidR="003B5083" w:rsidRPr="003B5083" w:rsidRDefault="003B5083" w:rsidP="003B50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83">
        <w:rPr>
          <w:rFonts w:ascii="Times New Roman" w:hAnsi="Times New Roman" w:cs="Times New Roman"/>
          <w:b/>
          <w:sz w:val="28"/>
          <w:szCs w:val="28"/>
        </w:rPr>
        <w:t>Задачи рабочей программы: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здоровья, приобщ</w:t>
      </w:r>
      <w:r w:rsidRPr="003B5083">
        <w:rPr>
          <w:rFonts w:ascii="Times New Roman" w:hAnsi="Times New Roman" w:cs="Times New Roman"/>
          <w:sz w:val="28"/>
          <w:szCs w:val="28"/>
        </w:rPr>
        <w:t>е</w:t>
      </w:r>
      <w:r w:rsidRPr="003B5083">
        <w:rPr>
          <w:rFonts w:ascii="Times New Roman" w:hAnsi="Times New Roman" w:cs="Times New Roman"/>
          <w:sz w:val="28"/>
          <w:szCs w:val="28"/>
        </w:rPr>
        <w:t>ние к здоровому образу жизни, развитие двигательной и гигиенической кул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туры детей;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lastRenderedPageBreak/>
        <w:t>- развитие гуманистической направленности отношения детей к миру, воспитание культуры общения, эмоциональной отзывчивости и доброжел</w:t>
      </w:r>
      <w:r w:rsidRPr="003B5083">
        <w:rPr>
          <w:rFonts w:ascii="Times New Roman" w:hAnsi="Times New Roman" w:cs="Times New Roman"/>
          <w:sz w:val="28"/>
          <w:szCs w:val="28"/>
        </w:rPr>
        <w:t>а</w:t>
      </w:r>
      <w:r w:rsidRPr="003B5083">
        <w:rPr>
          <w:rFonts w:ascii="Times New Roman" w:hAnsi="Times New Roman" w:cs="Times New Roman"/>
          <w:sz w:val="28"/>
          <w:szCs w:val="28"/>
        </w:rPr>
        <w:t>тельн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сти к людям;</w:t>
      </w:r>
    </w:p>
    <w:p w:rsidR="009707D9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- развитие эстетических чувств детей, творческих способностей, эм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ционально-ценностных ориентации, приобщение детей к искусству и худ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жес</w:t>
      </w:r>
      <w:r w:rsidRPr="003B5083">
        <w:rPr>
          <w:rFonts w:ascii="Times New Roman" w:hAnsi="Times New Roman" w:cs="Times New Roman"/>
          <w:sz w:val="28"/>
          <w:szCs w:val="28"/>
        </w:rPr>
        <w:t>т</w:t>
      </w:r>
      <w:r w:rsidRPr="003B5083">
        <w:rPr>
          <w:rFonts w:ascii="Times New Roman" w:hAnsi="Times New Roman" w:cs="Times New Roman"/>
          <w:sz w:val="28"/>
          <w:szCs w:val="28"/>
        </w:rPr>
        <w:t>венной литературе;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- развитие познавательной активности, познавательных интересов, и</w:t>
      </w:r>
      <w:r w:rsidRPr="003B5083">
        <w:rPr>
          <w:rFonts w:ascii="Times New Roman" w:hAnsi="Times New Roman" w:cs="Times New Roman"/>
          <w:sz w:val="28"/>
          <w:szCs w:val="28"/>
        </w:rPr>
        <w:t>н</w:t>
      </w:r>
      <w:r w:rsidRPr="003B5083">
        <w:rPr>
          <w:rFonts w:ascii="Times New Roman" w:hAnsi="Times New Roman" w:cs="Times New Roman"/>
          <w:sz w:val="28"/>
          <w:szCs w:val="28"/>
        </w:rPr>
        <w:t>телле</w:t>
      </w:r>
      <w:r w:rsidRPr="003B5083">
        <w:rPr>
          <w:rFonts w:ascii="Times New Roman" w:hAnsi="Times New Roman" w:cs="Times New Roman"/>
          <w:sz w:val="28"/>
          <w:szCs w:val="28"/>
        </w:rPr>
        <w:t>к</w:t>
      </w:r>
      <w:r w:rsidRPr="003B5083">
        <w:rPr>
          <w:rFonts w:ascii="Times New Roman" w:hAnsi="Times New Roman" w:cs="Times New Roman"/>
          <w:sz w:val="28"/>
          <w:szCs w:val="28"/>
        </w:rPr>
        <w:t>туальных способностей детей.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83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но-образовательного процесса детей в первой младшей группе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вья детей.</w:t>
      </w:r>
      <w:proofErr w:type="gramEnd"/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</w:t>
      </w:r>
      <w:r w:rsidRPr="003B5083">
        <w:rPr>
          <w:rFonts w:ascii="Times New Roman" w:hAnsi="Times New Roman" w:cs="Times New Roman"/>
          <w:sz w:val="28"/>
          <w:szCs w:val="28"/>
        </w:rPr>
        <w:t>о</w:t>
      </w:r>
      <w:r w:rsidRPr="003B5083">
        <w:rPr>
          <w:rFonts w:ascii="Times New Roman" w:hAnsi="Times New Roman" w:cs="Times New Roman"/>
          <w:sz w:val="28"/>
          <w:szCs w:val="28"/>
        </w:rPr>
        <w:t>школьного образования «От рождения до школы» под редакцией: Н.Е.Вераксы, Т.С.Комаровой, М.А.Васильевой.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Программа рассчитана на 340 ООД в год, (10 - ООД в неделю), длител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ность одной ООД не более 10 мин.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</w:t>
      </w:r>
      <w:proofErr w:type="spellStart"/>
      <w:r w:rsidRPr="003B508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B5083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</w:t>
      </w:r>
      <w:r w:rsidRPr="003B5083">
        <w:rPr>
          <w:rFonts w:ascii="Times New Roman" w:hAnsi="Times New Roman" w:cs="Times New Roman"/>
          <w:sz w:val="28"/>
          <w:szCs w:val="28"/>
        </w:rPr>
        <w:t>н</w:t>
      </w:r>
      <w:r w:rsidRPr="003B5083">
        <w:rPr>
          <w:rFonts w:ascii="Times New Roman" w:hAnsi="Times New Roman" w:cs="Times New Roman"/>
          <w:sz w:val="28"/>
          <w:szCs w:val="28"/>
        </w:rPr>
        <w:t>ностями развития воспитанников.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</w:t>
      </w:r>
      <w:r w:rsidRPr="003B5083">
        <w:rPr>
          <w:rFonts w:ascii="Times New Roman" w:hAnsi="Times New Roman" w:cs="Times New Roman"/>
          <w:sz w:val="28"/>
          <w:szCs w:val="28"/>
        </w:rPr>
        <w:t>т</w:t>
      </w:r>
      <w:r w:rsidRPr="003B5083">
        <w:rPr>
          <w:rFonts w:ascii="Times New Roman" w:hAnsi="Times New Roman" w:cs="Times New Roman"/>
          <w:sz w:val="28"/>
          <w:szCs w:val="28"/>
        </w:rPr>
        <w:t>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ных областей, которые обеспечивают разностороннее развитие детей с уч</w:t>
      </w:r>
      <w:r w:rsidRPr="003B5083">
        <w:rPr>
          <w:rFonts w:ascii="Times New Roman" w:hAnsi="Times New Roman" w:cs="Times New Roman"/>
          <w:sz w:val="28"/>
          <w:szCs w:val="28"/>
        </w:rPr>
        <w:t>е</w:t>
      </w:r>
      <w:r w:rsidRPr="003B5083">
        <w:rPr>
          <w:rFonts w:ascii="Times New Roman" w:hAnsi="Times New Roman" w:cs="Times New Roman"/>
          <w:sz w:val="28"/>
          <w:szCs w:val="28"/>
        </w:rPr>
        <w:t>том их возрастных и индивидуальных особенностей по основным направл</w:t>
      </w:r>
      <w:r w:rsidRPr="003B5083">
        <w:rPr>
          <w:rFonts w:ascii="Times New Roman" w:hAnsi="Times New Roman" w:cs="Times New Roman"/>
          <w:sz w:val="28"/>
          <w:szCs w:val="28"/>
        </w:rPr>
        <w:t>е</w:t>
      </w:r>
      <w:r w:rsidRPr="003B5083">
        <w:rPr>
          <w:rFonts w:ascii="Times New Roman" w:hAnsi="Times New Roman" w:cs="Times New Roman"/>
          <w:sz w:val="28"/>
          <w:szCs w:val="28"/>
        </w:rPr>
        <w:t>ниям - физическому, социально-коммуникативному, познавательному, реч</w:t>
      </w:r>
      <w:r w:rsidRPr="003B5083">
        <w:rPr>
          <w:rFonts w:ascii="Times New Roman" w:hAnsi="Times New Roman" w:cs="Times New Roman"/>
          <w:sz w:val="28"/>
          <w:szCs w:val="28"/>
        </w:rPr>
        <w:t>е</w:t>
      </w:r>
      <w:r w:rsidRPr="003B5083">
        <w:rPr>
          <w:rFonts w:ascii="Times New Roman" w:hAnsi="Times New Roman" w:cs="Times New Roman"/>
          <w:sz w:val="28"/>
          <w:szCs w:val="28"/>
        </w:rPr>
        <w:t>вому и художественно-эстетическому.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t>Основное приоритетное направление по реализации рабочей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83">
        <w:rPr>
          <w:rFonts w:ascii="Times New Roman" w:hAnsi="Times New Roman" w:cs="Times New Roman"/>
          <w:sz w:val="28"/>
          <w:szCs w:val="28"/>
        </w:rPr>
        <w:t>создание условий для познавательного, речевого, социально-коммуникативного, художественно-эстетического, физкультурно-оздоровительного развития ребенка.</w:t>
      </w:r>
    </w:p>
    <w:p w:rsidR="003B5083" w:rsidRPr="003B5083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83">
        <w:rPr>
          <w:rFonts w:ascii="Times New Roman" w:hAnsi="Times New Roman" w:cs="Times New Roman"/>
          <w:sz w:val="28"/>
          <w:szCs w:val="28"/>
        </w:rPr>
        <w:lastRenderedPageBreak/>
        <w:t>Педагогический анализ возможных достижений детей (целевые орие</w:t>
      </w:r>
      <w:r w:rsidRPr="003B5083">
        <w:rPr>
          <w:rFonts w:ascii="Times New Roman" w:hAnsi="Times New Roman" w:cs="Times New Roman"/>
          <w:sz w:val="28"/>
          <w:szCs w:val="28"/>
        </w:rPr>
        <w:t>н</w:t>
      </w:r>
      <w:r w:rsidRPr="003B5083">
        <w:rPr>
          <w:rFonts w:ascii="Times New Roman" w:hAnsi="Times New Roman" w:cs="Times New Roman"/>
          <w:sz w:val="28"/>
          <w:szCs w:val="28"/>
        </w:rPr>
        <w:t>тиры) проводится 2 раза в год с применением методических рекомендаций факультета дошкольного и начального образования государственного обр</w:t>
      </w:r>
      <w:r w:rsidRPr="003B5083">
        <w:rPr>
          <w:rFonts w:ascii="Times New Roman" w:hAnsi="Times New Roman" w:cs="Times New Roman"/>
          <w:sz w:val="28"/>
          <w:szCs w:val="28"/>
        </w:rPr>
        <w:t>а</w:t>
      </w:r>
      <w:r w:rsidRPr="003B5083">
        <w:rPr>
          <w:rFonts w:ascii="Times New Roman" w:hAnsi="Times New Roman" w:cs="Times New Roman"/>
          <w:sz w:val="28"/>
          <w:szCs w:val="28"/>
        </w:rPr>
        <w:t>зовател</w:t>
      </w:r>
      <w:r w:rsidRPr="003B5083">
        <w:rPr>
          <w:rFonts w:ascii="Times New Roman" w:hAnsi="Times New Roman" w:cs="Times New Roman"/>
          <w:sz w:val="28"/>
          <w:szCs w:val="28"/>
        </w:rPr>
        <w:t>ь</w:t>
      </w:r>
      <w:r w:rsidRPr="003B5083">
        <w:rPr>
          <w:rFonts w:ascii="Times New Roman" w:hAnsi="Times New Roman" w:cs="Times New Roman"/>
          <w:sz w:val="28"/>
          <w:szCs w:val="28"/>
        </w:rPr>
        <w:t>ного автономного учреждения дополнительного профессионального образования (повышения квалификации) специалистов Амурской области «Аму</w:t>
      </w:r>
      <w:r w:rsidRPr="003B5083">
        <w:rPr>
          <w:rFonts w:ascii="Times New Roman" w:hAnsi="Times New Roman" w:cs="Times New Roman"/>
          <w:sz w:val="28"/>
          <w:szCs w:val="28"/>
        </w:rPr>
        <w:t>р</w:t>
      </w:r>
      <w:r w:rsidRPr="003B5083">
        <w:rPr>
          <w:rFonts w:ascii="Times New Roman" w:hAnsi="Times New Roman" w:cs="Times New Roman"/>
          <w:sz w:val="28"/>
          <w:szCs w:val="28"/>
        </w:rPr>
        <w:t>ского областного института развития образования».</w:t>
      </w:r>
    </w:p>
    <w:sectPr w:rsidR="003B5083" w:rsidRPr="003B5083" w:rsidSect="009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3B5083"/>
    <w:rsid w:val="003B5083"/>
    <w:rsid w:val="005F0ACB"/>
    <w:rsid w:val="009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3668</Characters>
  <Application>Microsoft Office Word</Application>
  <DocSecurity>0</DocSecurity>
  <Lines>30</Lines>
  <Paragraphs>8</Paragraphs>
  <ScaleCrop>false</ScaleCrop>
  <Company>MultiDVD Team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2016-02-08T06:14:00Z</dcterms:created>
  <dcterms:modified xsi:type="dcterms:W3CDTF">2016-02-08T06:22:00Z</dcterms:modified>
</cp:coreProperties>
</file>